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B96" w:rsidRPr="00643B96" w:rsidRDefault="00643B96" w:rsidP="00643B96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643B96">
        <w:rPr>
          <w:rFonts w:ascii="Times New Roman" w:hAnsi="Times New Roman" w:cs="Times New Roman"/>
          <w:b/>
          <w:sz w:val="32"/>
          <w:szCs w:val="32"/>
        </w:rPr>
        <w:t>SLOVENSKÝ JAZYK A LITERATÚRA</w:t>
      </w:r>
    </w:p>
    <w:p w:rsidR="00643B96" w:rsidRPr="00643B96" w:rsidRDefault="00643B96" w:rsidP="00643B96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3B96">
        <w:rPr>
          <w:rFonts w:ascii="Times New Roman" w:hAnsi="Times New Roman" w:cs="Times New Roman"/>
          <w:sz w:val="24"/>
          <w:szCs w:val="24"/>
        </w:rPr>
        <w:t>Opakovanie, hláska, dvojhláska, slabika</w:t>
      </w:r>
    </w:p>
    <w:p w:rsidR="00643B96" w:rsidRPr="00643B96" w:rsidRDefault="00643B96" w:rsidP="0064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3B96" w:rsidRDefault="00643B96" w:rsidP="00643B96">
      <w:pPr>
        <w:jc w:val="both"/>
        <w:rPr>
          <w:rFonts w:ascii="Times New Roman" w:hAnsi="Times New Roman" w:cs="Times New Roman"/>
          <w:sz w:val="24"/>
          <w:szCs w:val="24"/>
        </w:rPr>
      </w:pPr>
      <w:r w:rsidRPr="00643B96">
        <w:rPr>
          <w:rFonts w:ascii="Times New Roman" w:hAnsi="Times New Roman" w:cs="Times New Roman"/>
          <w:b/>
          <w:sz w:val="24"/>
          <w:szCs w:val="24"/>
        </w:rPr>
        <w:t>ČÍTANIE</w:t>
      </w:r>
      <w:r w:rsidRPr="00643B96">
        <w:rPr>
          <w:rFonts w:ascii="Times New Roman" w:hAnsi="Times New Roman" w:cs="Times New Roman"/>
          <w:sz w:val="24"/>
          <w:szCs w:val="24"/>
        </w:rPr>
        <w:t xml:space="preserve"> – Šlabikár str.</w:t>
      </w:r>
      <w:r>
        <w:rPr>
          <w:rFonts w:ascii="Times New Roman" w:hAnsi="Times New Roman" w:cs="Times New Roman"/>
          <w:sz w:val="24"/>
          <w:szCs w:val="24"/>
        </w:rPr>
        <w:t xml:space="preserve"> 72 prečítať + úlohy</w:t>
      </w:r>
    </w:p>
    <w:p w:rsidR="004B3C2F" w:rsidRDefault="004B3C2F" w:rsidP="00643B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Čítanie textu: </w:t>
      </w:r>
    </w:p>
    <w:p w:rsidR="004B3C2F" w:rsidRPr="004B3C2F" w:rsidRDefault="004B3C2F" w:rsidP="004B3C2F">
      <w:pPr>
        <w:rPr>
          <w:rFonts w:ascii="Times New Roman" w:hAnsi="Times New Roman" w:cs="Times New Roman"/>
          <w:sz w:val="56"/>
          <w:szCs w:val="56"/>
        </w:rPr>
      </w:pPr>
      <w:r w:rsidRPr="004B3C2F">
        <w:rPr>
          <w:rFonts w:ascii="Times New Roman" w:hAnsi="Times New Roman" w:cs="Times New Roman"/>
          <w:sz w:val="56"/>
          <w:szCs w:val="56"/>
        </w:rPr>
        <w:t>Máme malé báb</w:t>
      </w:r>
      <w:r w:rsidRPr="004B3C2F">
        <w:rPr>
          <w:rFonts w:ascii="Times New Roman" w:hAnsi="Times New Roman" w:cs="Times New Roman"/>
          <w:color w:val="A6A6A6" w:themeColor="background1" w:themeShade="A6"/>
          <w:sz w:val="56"/>
          <w:szCs w:val="56"/>
        </w:rPr>
        <w:t>ä</w:t>
      </w:r>
      <w:r w:rsidRPr="004B3C2F">
        <w:rPr>
          <w:rFonts w:ascii="Times New Roman" w:hAnsi="Times New Roman" w:cs="Times New Roman"/>
          <w:sz w:val="56"/>
          <w:szCs w:val="56"/>
        </w:rPr>
        <w:t>tko. Má iba dev</w:t>
      </w:r>
      <w:r w:rsidRPr="004B3C2F">
        <w:rPr>
          <w:rFonts w:ascii="Times New Roman" w:hAnsi="Times New Roman" w:cs="Times New Roman"/>
          <w:color w:val="A6A6A6" w:themeColor="background1" w:themeShade="A6"/>
          <w:sz w:val="56"/>
          <w:szCs w:val="56"/>
        </w:rPr>
        <w:t>ä</w:t>
      </w:r>
      <w:r w:rsidRPr="004B3C2F">
        <w:rPr>
          <w:rFonts w:ascii="Times New Roman" w:hAnsi="Times New Roman" w:cs="Times New Roman"/>
          <w:sz w:val="56"/>
          <w:szCs w:val="56"/>
        </w:rPr>
        <w:t>ť dní.</w:t>
      </w:r>
      <w:r w:rsidRPr="004B3C2F">
        <w:rPr>
          <w:rFonts w:ascii="Times New Roman" w:hAnsi="Times New Roman" w:cs="Times New Roman"/>
          <w:sz w:val="56"/>
          <w:szCs w:val="56"/>
        </w:rPr>
        <w:br/>
        <w:t>Spí v m</w:t>
      </w:r>
      <w:r w:rsidRPr="004B3C2F">
        <w:rPr>
          <w:rFonts w:ascii="Times New Roman" w:hAnsi="Times New Roman" w:cs="Times New Roman"/>
          <w:color w:val="A6A6A6" w:themeColor="background1" w:themeShade="A6"/>
          <w:sz w:val="56"/>
          <w:szCs w:val="56"/>
        </w:rPr>
        <w:t>ä</w:t>
      </w:r>
      <w:r w:rsidRPr="004B3C2F">
        <w:rPr>
          <w:rFonts w:ascii="Times New Roman" w:hAnsi="Times New Roman" w:cs="Times New Roman"/>
          <w:sz w:val="56"/>
          <w:szCs w:val="56"/>
        </w:rPr>
        <w:t>kkej perinke. Má malú p</w:t>
      </w:r>
      <w:r w:rsidRPr="004B3C2F">
        <w:rPr>
          <w:rFonts w:ascii="Times New Roman" w:hAnsi="Times New Roman" w:cs="Times New Roman"/>
          <w:color w:val="A6A6A6" w:themeColor="background1" w:themeShade="A6"/>
          <w:sz w:val="56"/>
          <w:szCs w:val="56"/>
        </w:rPr>
        <w:t>ä</w:t>
      </w:r>
      <w:r w:rsidRPr="004B3C2F">
        <w:rPr>
          <w:rFonts w:ascii="Times New Roman" w:hAnsi="Times New Roman" w:cs="Times New Roman"/>
          <w:sz w:val="56"/>
          <w:szCs w:val="56"/>
        </w:rPr>
        <w:t>stičku.</w:t>
      </w:r>
      <w:r w:rsidRPr="004B3C2F">
        <w:rPr>
          <w:rFonts w:ascii="Times New Roman" w:hAnsi="Times New Roman" w:cs="Times New Roman"/>
          <w:sz w:val="56"/>
          <w:szCs w:val="56"/>
        </w:rPr>
        <w:br/>
        <w:t>Má rado iba mlieko. FERKO</w:t>
      </w:r>
      <w:r w:rsidRPr="004B3C2F">
        <w:rPr>
          <w:rFonts w:ascii="Times New Roman" w:hAnsi="Times New Roman" w:cs="Times New Roman"/>
          <w:sz w:val="56"/>
          <w:szCs w:val="56"/>
        </w:rPr>
        <w:br/>
      </w:r>
      <w:r w:rsidRPr="004B3C2F">
        <w:rPr>
          <w:rFonts w:ascii="Times New Roman" w:hAnsi="Times New Roman" w:cs="Times New Roman"/>
          <w:sz w:val="56"/>
          <w:szCs w:val="56"/>
        </w:rPr>
        <w:br/>
        <w:t>Ja som oveľa v</w:t>
      </w:r>
      <w:r w:rsidRPr="004B3C2F">
        <w:rPr>
          <w:rFonts w:ascii="Times New Roman" w:hAnsi="Times New Roman" w:cs="Times New Roman"/>
          <w:color w:val="A6A6A6" w:themeColor="background1" w:themeShade="A6"/>
          <w:sz w:val="56"/>
          <w:szCs w:val="56"/>
        </w:rPr>
        <w:t>ä</w:t>
      </w:r>
      <w:r w:rsidRPr="004B3C2F">
        <w:rPr>
          <w:rFonts w:ascii="Times New Roman" w:hAnsi="Times New Roman" w:cs="Times New Roman"/>
          <w:sz w:val="56"/>
          <w:szCs w:val="56"/>
        </w:rPr>
        <w:t>čší. Mám v</w:t>
      </w:r>
      <w:r w:rsidRPr="004B3C2F">
        <w:rPr>
          <w:rFonts w:ascii="Times New Roman" w:hAnsi="Times New Roman" w:cs="Times New Roman"/>
          <w:color w:val="A6A6A6" w:themeColor="background1" w:themeShade="A6"/>
          <w:sz w:val="56"/>
          <w:szCs w:val="56"/>
        </w:rPr>
        <w:t>ä</w:t>
      </w:r>
      <w:r w:rsidRPr="004B3C2F">
        <w:rPr>
          <w:rFonts w:ascii="Times New Roman" w:hAnsi="Times New Roman" w:cs="Times New Roman"/>
          <w:sz w:val="56"/>
          <w:szCs w:val="56"/>
        </w:rPr>
        <w:t>čšiu p</w:t>
      </w:r>
      <w:r w:rsidRPr="004B3C2F">
        <w:rPr>
          <w:rFonts w:ascii="Times New Roman" w:hAnsi="Times New Roman" w:cs="Times New Roman"/>
          <w:color w:val="A6A6A6" w:themeColor="background1" w:themeShade="A6"/>
          <w:sz w:val="56"/>
          <w:szCs w:val="56"/>
        </w:rPr>
        <w:t>ä</w:t>
      </w:r>
      <w:r w:rsidRPr="004B3C2F">
        <w:rPr>
          <w:rFonts w:ascii="Times New Roman" w:hAnsi="Times New Roman" w:cs="Times New Roman"/>
          <w:sz w:val="56"/>
          <w:szCs w:val="56"/>
        </w:rPr>
        <w:t xml:space="preserve">sť. </w:t>
      </w:r>
      <w:r w:rsidRPr="004B3C2F">
        <w:rPr>
          <w:rFonts w:ascii="Times New Roman" w:hAnsi="Times New Roman" w:cs="Times New Roman"/>
          <w:sz w:val="56"/>
          <w:szCs w:val="56"/>
        </w:rPr>
        <w:br/>
        <w:t>Včera som mal dev</w:t>
      </w:r>
      <w:r w:rsidRPr="004B3C2F">
        <w:rPr>
          <w:rFonts w:ascii="Times New Roman" w:hAnsi="Times New Roman" w:cs="Times New Roman"/>
          <w:color w:val="A6A6A6" w:themeColor="background1" w:themeShade="A6"/>
          <w:sz w:val="56"/>
          <w:szCs w:val="56"/>
        </w:rPr>
        <w:t>ä</w:t>
      </w:r>
      <w:r w:rsidRPr="004B3C2F">
        <w:rPr>
          <w:rFonts w:ascii="Times New Roman" w:hAnsi="Times New Roman" w:cs="Times New Roman"/>
          <w:sz w:val="56"/>
          <w:szCs w:val="56"/>
        </w:rPr>
        <w:t>ť rokov.</w:t>
      </w:r>
      <w:r w:rsidRPr="004B3C2F">
        <w:rPr>
          <w:rFonts w:ascii="Times New Roman" w:hAnsi="Times New Roman" w:cs="Times New Roman"/>
          <w:sz w:val="56"/>
          <w:szCs w:val="56"/>
        </w:rPr>
        <w:br/>
        <w:t>Mám rád m</w:t>
      </w:r>
      <w:r w:rsidRPr="004B3C2F">
        <w:rPr>
          <w:rFonts w:ascii="Times New Roman" w:hAnsi="Times New Roman" w:cs="Times New Roman"/>
          <w:color w:val="A6A6A6" w:themeColor="background1" w:themeShade="A6"/>
          <w:sz w:val="56"/>
          <w:szCs w:val="56"/>
        </w:rPr>
        <w:t>ä</w:t>
      </w:r>
      <w:r w:rsidRPr="004B3C2F">
        <w:rPr>
          <w:rFonts w:ascii="Times New Roman" w:hAnsi="Times New Roman" w:cs="Times New Roman"/>
          <w:sz w:val="56"/>
          <w:szCs w:val="56"/>
        </w:rPr>
        <w:t>so a m</w:t>
      </w:r>
      <w:r w:rsidRPr="004B3C2F">
        <w:rPr>
          <w:rFonts w:ascii="Times New Roman" w:hAnsi="Times New Roman" w:cs="Times New Roman"/>
          <w:color w:val="A6A6A6" w:themeColor="background1" w:themeShade="A6"/>
          <w:sz w:val="56"/>
          <w:szCs w:val="56"/>
        </w:rPr>
        <w:t>ä</w:t>
      </w:r>
      <w:r w:rsidRPr="004B3C2F">
        <w:rPr>
          <w:rFonts w:ascii="Times New Roman" w:hAnsi="Times New Roman" w:cs="Times New Roman"/>
          <w:sz w:val="56"/>
          <w:szCs w:val="56"/>
        </w:rPr>
        <w:t>kký chlieb.</w:t>
      </w:r>
      <w:r w:rsidRPr="004B3C2F">
        <w:rPr>
          <w:rFonts w:ascii="Times New Roman" w:hAnsi="Times New Roman" w:cs="Times New Roman"/>
          <w:sz w:val="56"/>
          <w:szCs w:val="56"/>
        </w:rPr>
        <w:br/>
        <w:t>Bol som u lekára. Op</w:t>
      </w:r>
      <w:r w:rsidRPr="004B3C2F">
        <w:rPr>
          <w:rFonts w:ascii="Times New Roman" w:hAnsi="Times New Roman" w:cs="Times New Roman"/>
          <w:color w:val="A6A6A6" w:themeColor="background1" w:themeShade="A6"/>
          <w:sz w:val="56"/>
          <w:szCs w:val="56"/>
        </w:rPr>
        <w:t>ä</w:t>
      </w:r>
      <w:r w:rsidRPr="004B3C2F">
        <w:rPr>
          <w:rFonts w:ascii="Times New Roman" w:hAnsi="Times New Roman" w:cs="Times New Roman"/>
          <w:sz w:val="56"/>
          <w:szCs w:val="56"/>
        </w:rPr>
        <w:t>ť ma bolela p</w:t>
      </w:r>
      <w:r w:rsidRPr="004B3C2F">
        <w:rPr>
          <w:rFonts w:ascii="Times New Roman" w:hAnsi="Times New Roman" w:cs="Times New Roman"/>
          <w:color w:val="A6A6A6" w:themeColor="background1" w:themeShade="A6"/>
          <w:sz w:val="56"/>
          <w:szCs w:val="56"/>
        </w:rPr>
        <w:t>ä</w:t>
      </w:r>
      <w:r w:rsidRPr="004B3C2F">
        <w:rPr>
          <w:rFonts w:ascii="Times New Roman" w:hAnsi="Times New Roman" w:cs="Times New Roman"/>
          <w:sz w:val="56"/>
          <w:szCs w:val="56"/>
        </w:rPr>
        <w:t>ta.</w:t>
      </w:r>
    </w:p>
    <w:p w:rsidR="004B3C2F" w:rsidRDefault="004B3C2F" w:rsidP="00643B9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2E6C" w:rsidRDefault="00102E6C" w:rsidP="00643B9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PÍSANIE:</w:t>
      </w:r>
    </w:p>
    <w:p w:rsidR="00933AB3" w:rsidRDefault="00643B96" w:rsidP="00643B9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1.Prepíš </w:t>
      </w:r>
      <w:r w:rsidR="00B01AF2" w:rsidRPr="00643B96">
        <w:rPr>
          <w:rFonts w:ascii="Times New Roman" w:hAnsi="Times New Roman" w:cs="Times New Roman"/>
          <w:b/>
          <w:sz w:val="28"/>
          <w:szCs w:val="28"/>
        </w:rPr>
        <w:t xml:space="preserve"> naším písmom:</w:t>
      </w:r>
    </w:p>
    <w:p w:rsidR="00643B96" w:rsidRPr="00102E6C" w:rsidRDefault="00643B96" w:rsidP="00643B9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3B96">
        <w:rPr>
          <w:rFonts w:ascii="Times New Roman" w:hAnsi="Times New Roman" w:cs="Times New Roman"/>
          <w:sz w:val="28"/>
          <w:szCs w:val="28"/>
        </w:rPr>
        <w:t>ia</w:t>
      </w:r>
      <w:proofErr w:type="spellEnd"/>
      <w:r w:rsidRPr="0064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3B96">
        <w:rPr>
          <w:rFonts w:ascii="Times New Roman" w:hAnsi="Times New Roman" w:cs="Times New Roman"/>
          <w:sz w:val="28"/>
          <w:szCs w:val="28"/>
        </w:rPr>
        <w:t>ie</w:t>
      </w:r>
      <w:proofErr w:type="spellEnd"/>
      <w:r w:rsidRPr="00643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3B96">
        <w:rPr>
          <w:rFonts w:ascii="Times New Roman" w:hAnsi="Times New Roman" w:cs="Times New Roman"/>
          <w:sz w:val="28"/>
          <w:szCs w:val="28"/>
        </w:rPr>
        <w:t>iu</w:t>
      </w:r>
      <w:proofErr w:type="spellEnd"/>
      <w:r w:rsidRPr="00643B96">
        <w:rPr>
          <w:rFonts w:ascii="Times New Roman" w:hAnsi="Times New Roman" w:cs="Times New Roman"/>
          <w:sz w:val="28"/>
          <w:szCs w:val="28"/>
        </w:rPr>
        <w:t>, ja, je, ju,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2E6C" w:rsidRPr="00102E6C">
        <w:rPr>
          <w:rFonts w:ascii="Times New Roman" w:hAnsi="Times New Roman" w:cs="Times New Roman"/>
          <w:sz w:val="28"/>
          <w:szCs w:val="28"/>
        </w:rPr>
        <w:t>figa</w:t>
      </w:r>
      <w:r w:rsidR="00102E6C" w:rsidRPr="00102E6C">
        <w:rPr>
          <w:rFonts w:ascii="Times New Roman" w:hAnsi="Times New Roman" w:cs="Times New Roman"/>
          <w:sz w:val="28"/>
          <w:szCs w:val="28"/>
        </w:rPr>
        <w:t xml:space="preserve">, fúrik, </w:t>
      </w:r>
      <w:r w:rsidR="00102E6C" w:rsidRPr="00102E6C">
        <w:rPr>
          <w:rFonts w:ascii="Times New Roman" w:hAnsi="Times New Roman" w:cs="Times New Roman"/>
          <w:sz w:val="28"/>
          <w:szCs w:val="28"/>
        </w:rPr>
        <w:t>kefka</w:t>
      </w:r>
      <w:r w:rsidR="00102E6C" w:rsidRPr="00102E6C">
        <w:rPr>
          <w:rFonts w:ascii="Times New Roman" w:hAnsi="Times New Roman" w:cs="Times New Roman"/>
          <w:sz w:val="28"/>
          <w:szCs w:val="28"/>
        </w:rPr>
        <w:t>, formula, film, Jozef, Krištof, Filoména,</w:t>
      </w:r>
      <w:r w:rsidR="00102E6C">
        <w:rPr>
          <w:rFonts w:ascii="Times New Roman" w:hAnsi="Times New Roman" w:cs="Times New Roman"/>
          <w:sz w:val="28"/>
          <w:szCs w:val="28"/>
        </w:rPr>
        <w:t xml:space="preserve"> ufo,</w:t>
      </w:r>
    </w:p>
    <w:p w:rsidR="005D5BF7" w:rsidRPr="00643B96" w:rsidRDefault="005D5BF7" w:rsidP="00643B96">
      <w:pPr>
        <w:jc w:val="both"/>
        <w:rPr>
          <w:rFonts w:ascii="Times New Roman" w:hAnsi="Times New Roman" w:cs="Times New Roman"/>
        </w:rPr>
      </w:pPr>
    </w:p>
    <w:p w:rsidR="00643B96" w:rsidRPr="00643B96" w:rsidRDefault="00643B96" w:rsidP="00643B96">
      <w:pPr>
        <w:jc w:val="both"/>
        <w:rPr>
          <w:rFonts w:ascii="Times New Roman" w:hAnsi="Times New Roman" w:cs="Times New Roman"/>
        </w:rPr>
      </w:pPr>
    </w:p>
    <w:p w:rsidR="00643B96" w:rsidRPr="00643B96" w:rsidRDefault="00643B96" w:rsidP="00643B96">
      <w:pPr>
        <w:jc w:val="both"/>
        <w:rPr>
          <w:rFonts w:ascii="Times New Roman" w:hAnsi="Times New Roman" w:cs="Times New Roman"/>
        </w:rPr>
      </w:pPr>
    </w:p>
    <w:p w:rsidR="005D5BF7" w:rsidRPr="00643B96" w:rsidRDefault="00643B96" w:rsidP="00643B9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4B3C2F">
        <w:rPr>
          <w:rFonts w:ascii="Times New Roman" w:hAnsi="Times New Roman" w:cs="Times New Roman"/>
          <w:b/>
          <w:sz w:val="28"/>
          <w:szCs w:val="28"/>
        </w:rPr>
        <w:t>Prečítaj, p</w:t>
      </w:r>
      <w:r w:rsidR="005D5BF7" w:rsidRPr="00643B96">
        <w:rPr>
          <w:rFonts w:ascii="Times New Roman" w:hAnsi="Times New Roman" w:cs="Times New Roman"/>
          <w:b/>
          <w:sz w:val="28"/>
          <w:szCs w:val="28"/>
        </w:rPr>
        <w:t xml:space="preserve">repíš a vyznač </w:t>
      </w:r>
      <w:proofErr w:type="spellStart"/>
      <w:r w:rsidR="005D5BF7" w:rsidRPr="00643B96">
        <w:rPr>
          <w:rFonts w:ascii="Times New Roman" w:hAnsi="Times New Roman" w:cs="Times New Roman"/>
          <w:b/>
          <w:sz w:val="28"/>
          <w:szCs w:val="28"/>
        </w:rPr>
        <w:t>dvojhláky</w:t>
      </w:r>
      <w:proofErr w:type="spellEnd"/>
      <w:r w:rsidR="005D5BF7" w:rsidRPr="00643B96">
        <w:rPr>
          <w:rFonts w:ascii="Times New Roman" w:hAnsi="Times New Roman" w:cs="Times New Roman"/>
          <w:b/>
          <w:sz w:val="28"/>
          <w:szCs w:val="28"/>
        </w:rPr>
        <w:t>:</w:t>
      </w:r>
    </w:p>
    <w:p w:rsidR="005D5BF7" w:rsidRPr="00102E6C" w:rsidRDefault="005D5BF7" w:rsidP="00643B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2E6C">
        <w:rPr>
          <w:rFonts w:ascii="Times New Roman" w:hAnsi="Times New Roman" w:cs="Times New Roman"/>
          <w:color w:val="000000" w:themeColor="text1"/>
          <w:sz w:val="28"/>
          <w:szCs w:val="28"/>
        </w:rPr>
        <w:t>Daniela má bielu blúzu. Július má čierne vlasy. Silvia priniesla biele snežienky.</w:t>
      </w:r>
      <w:r w:rsidR="00643B96" w:rsidRPr="00102E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3B96" w:rsidRPr="00102E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Jar sa blíži. Včielky bzučia vylietavajú z úľa na prieskum. V záhrade vykukol na </w:t>
      </w:r>
      <w:r w:rsidR="00643B96" w:rsidRPr="00102E6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svet kvietok. Včielky vylietavajú a nôžkami jemne hladia kvietky. Od radosti hlasno bzučia.</w:t>
      </w:r>
    </w:p>
    <w:p w:rsidR="00643B96" w:rsidRDefault="00643B96" w:rsidP="00643B96">
      <w:pPr>
        <w:jc w:val="both"/>
        <w:rPr>
          <w:rFonts w:ascii="Times New Roman" w:hAnsi="Times New Roman" w:cs="Times New Roman"/>
          <w:color w:val="424242"/>
          <w:sz w:val="26"/>
          <w:szCs w:val="26"/>
        </w:rPr>
      </w:pPr>
    </w:p>
    <w:p w:rsidR="00643B96" w:rsidRPr="00643B96" w:rsidRDefault="00643B96" w:rsidP="00643B96">
      <w:pPr>
        <w:pStyle w:val="Normlnywebov"/>
        <w:spacing w:before="0" w:beforeAutospacing="0" w:after="0" w:afterAutospacing="0" w:line="400" w:lineRule="atLeast"/>
        <w:rPr>
          <w:rStyle w:val="Siln"/>
          <w:color w:val="000000" w:themeColor="text1"/>
          <w:sz w:val="26"/>
          <w:szCs w:val="26"/>
          <w:bdr w:val="none" w:sz="0" w:space="0" w:color="auto" w:frame="1"/>
        </w:rPr>
      </w:pPr>
      <w:r w:rsidRPr="00643B96">
        <w:rPr>
          <w:rStyle w:val="Siln"/>
          <w:color w:val="000000" w:themeColor="text1"/>
          <w:sz w:val="26"/>
          <w:szCs w:val="26"/>
          <w:bdr w:val="none" w:sz="0" w:space="0" w:color="auto" w:frame="1"/>
        </w:rPr>
        <w:t>3.</w:t>
      </w:r>
      <w:r w:rsidRPr="00643B96">
        <w:rPr>
          <w:rStyle w:val="Siln"/>
          <w:color w:val="000000" w:themeColor="text1"/>
          <w:sz w:val="26"/>
          <w:szCs w:val="26"/>
          <w:bdr w:val="none" w:sz="0" w:space="0" w:color="auto" w:frame="1"/>
        </w:rPr>
        <w:t>Utvor zdrobneninu a slovo napíš.</w:t>
      </w:r>
    </w:p>
    <w:p w:rsidR="00643B96" w:rsidRPr="00643B96" w:rsidRDefault="00643B96" w:rsidP="00643B96">
      <w:pPr>
        <w:pStyle w:val="Normlnywebov"/>
        <w:spacing w:before="105" w:beforeAutospacing="0" w:after="105" w:afterAutospacing="0" w:line="400" w:lineRule="atLeast"/>
        <w:rPr>
          <w:color w:val="000000" w:themeColor="text1"/>
        </w:rPr>
      </w:pPr>
      <w:r w:rsidRPr="00643B96">
        <w:rPr>
          <w:color w:val="000000" w:themeColor="text1"/>
          <w:sz w:val="26"/>
          <w:szCs w:val="26"/>
          <w:bdr w:val="none" w:sz="0" w:space="0" w:color="auto" w:frame="1"/>
        </w:rPr>
        <w:t>  malé okno     ______________________</w:t>
      </w:r>
    </w:p>
    <w:p w:rsidR="00643B96" w:rsidRPr="00643B96" w:rsidRDefault="00643B96" w:rsidP="00643B96">
      <w:pPr>
        <w:pStyle w:val="Normlnywebov"/>
        <w:spacing w:before="105" w:beforeAutospacing="0" w:after="105" w:afterAutospacing="0" w:line="400" w:lineRule="atLeast"/>
        <w:rPr>
          <w:color w:val="000000" w:themeColor="text1"/>
          <w:sz w:val="26"/>
          <w:szCs w:val="26"/>
          <w:bdr w:val="none" w:sz="0" w:space="0" w:color="auto" w:frame="1"/>
        </w:rPr>
      </w:pPr>
      <w:r w:rsidRPr="00643B96">
        <w:rPr>
          <w:color w:val="000000" w:themeColor="text1"/>
          <w:sz w:val="26"/>
          <w:szCs w:val="26"/>
          <w:bdr w:val="none" w:sz="0" w:space="0" w:color="auto" w:frame="1"/>
        </w:rPr>
        <w:t>  malá noha     ______________________</w:t>
      </w:r>
    </w:p>
    <w:p w:rsidR="00643B96" w:rsidRPr="00643B96" w:rsidRDefault="00643B96" w:rsidP="00643B96">
      <w:pPr>
        <w:pStyle w:val="Normlnywebov"/>
        <w:spacing w:before="105" w:beforeAutospacing="0" w:after="105" w:afterAutospacing="0" w:line="400" w:lineRule="atLeast"/>
        <w:rPr>
          <w:color w:val="000000" w:themeColor="text1"/>
          <w:sz w:val="26"/>
          <w:szCs w:val="26"/>
          <w:bdr w:val="none" w:sz="0" w:space="0" w:color="auto" w:frame="1"/>
        </w:rPr>
      </w:pPr>
      <w:r w:rsidRPr="00643B96">
        <w:rPr>
          <w:color w:val="000000" w:themeColor="text1"/>
          <w:sz w:val="26"/>
          <w:szCs w:val="26"/>
          <w:bdr w:val="none" w:sz="0" w:space="0" w:color="auto" w:frame="1"/>
        </w:rPr>
        <w:t>  malé jadro    ______________________</w:t>
      </w:r>
    </w:p>
    <w:p w:rsidR="004B3C2F" w:rsidRDefault="00643B96" w:rsidP="00643B96">
      <w:pPr>
        <w:pStyle w:val="Normlnywebov"/>
        <w:pBdr>
          <w:bottom w:val="single" w:sz="6" w:space="1" w:color="auto"/>
        </w:pBdr>
        <w:spacing w:before="105" w:beforeAutospacing="0" w:after="105" w:afterAutospacing="0" w:line="400" w:lineRule="atLeast"/>
        <w:rPr>
          <w:color w:val="000000" w:themeColor="text1"/>
          <w:sz w:val="26"/>
          <w:szCs w:val="26"/>
          <w:bdr w:val="none" w:sz="0" w:space="0" w:color="auto" w:frame="1"/>
        </w:rPr>
      </w:pPr>
      <w:r w:rsidRPr="00643B96">
        <w:rPr>
          <w:color w:val="000000" w:themeColor="text1"/>
          <w:sz w:val="26"/>
          <w:szCs w:val="26"/>
          <w:bdr w:val="none" w:sz="0" w:space="0" w:color="auto" w:frame="1"/>
        </w:rPr>
        <w:t> </w:t>
      </w:r>
    </w:p>
    <w:p w:rsidR="004B3C2F" w:rsidRPr="00643B96" w:rsidRDefault="004B3C2F" w:rsidP="00643B96">
      <w:pPr>
        <w:pStyle w:val="Normlnywebov"/>
        <w:pBdr>
          <w:bottom w:val="single" w:sz="6" w:space="1" w:color="auto"/>
        </w:pBdr>
        <w:spacing w:before="105" w:beforeAutospacing="0" w:after="105" w:afterAutospacing="0" w:line="400" w:lineRule="atLeast"/>
        <w:rPr>
          <w:color w:val="000000" w:themeColor="text1"/>
          <w:sz w:val="26"/>
          <w:szCs w:val="26"/>
          <w:bdr w:val="none" w:sz="0" w:space="0" w:color="auto" w:frame="1"/>
        </w:rPr>
      </w:pPr>
    </w:p>
    <w:p w:rsidR="004B3C2F" w:rsidRDefault="004B3C2F" w:rsidP="00643B96">
      <w:pPr>
        <w:jc w:val="both"/>
        <w:rPr>
          <w:rFonts w:ascii="Times New Roman" w:hAnsi="Times New Roman" w:cs="Times New Roman"/>
          <w:color w:val="000000" w:themeColor="text1"/>
        </w:rPr>
      </w:pPr>
    </w:p>
    <w:p w:rsidR="004B3C2F" w:rsidRDefault="004B3C2F" w:rsidP="00643B96">
      <w:pPr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4B3C2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PRVOUKA</w:t>
      </w:r>
    </w:p>
    <w:p w:rsidR="004B3C2F" w:rsidRPr="00435067" w:rsidRDefault="004B3C2F" w:rsidP="004B3C2F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50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Dorobiť cvičenia na </w:t>
      </w:r>
      <w:proofErr w:type="spellStart"/>
      <w:r w:rsidRPr="00435067">
        <w:rPr>
          <w:rFonts w:ascii="Times New Roman" w:hAnsi="Times New Roman" w:cs="Times New Roman"/>
          <w:color w:val="000000" w:themeColor="text1"/>
          <w:sz w:val="24"/>
          <w:szCs w:val="24"/>
        </w:rPr>
        <w:t>learning</w:t>
      </w:r>
      <w:proofErr w:type="spellEnd"/>
      <w:r w:rsidRPr="004350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35067">
        <w:rPr>
          <w:rFonts w:ascii="Times New Roman" w:hAnsi="Times New Roman" w:cs="Times New Roman"/>
          <w:color w:val="000000" w:themeColor="text1"/>
          <w:sz w:val="24"/>
          <w:szCs w:val="24"/>
        </w:rPr>
        <w:t>apps</w:t>
      </w:r>
      <w:proofErr w:type="spellEnd"/>
      <w:r w:rsidRPr="004350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puzzle, zvuky</w:t>
      </w:r>
    </w:p>
    <w:p w:rsidR="004B3C2F" w:rsidRPr="00435067" w:rsidRDefault="004B3C2F" w:rsidP="004B3C2F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50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Téma: Potrava živočíchov </w:t>
      </w:r>
    </w:p>
    <w:p w:rsidR="004B3C2F" w:rsidRPr="00435067" w:rsidRDefault="004B3C2F" w:rsidP="004B3C2F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50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Pozrieť si video : </w:t>
      </w:r>
      <w:hyperlink r:id="rId5" w:history="1">
        <w:r w:rsidRPr="00435067">
          <w:rPr>
            <w:rStyle w:val="Hypertextovprepojenie"/>
            <w:rFonts w:ascii="Times New Roman" w:hAnsi="Times New Roman" w:cs="Times New Roman"/>
          </w:rPr>
          <w:t>https://www.youtube.com/watch?v=avg2gioRNr4&amp;t=23s</w:t>
        </w:r>
      </w:hyperlink>
    </w:p>
    <w:p w:rsidR="004B3C2F" w:rsidRPr="00435067" w:rsidRDefault="004B3C2F" w:rsidP="004B3C2F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435067">
        <w:rPr>
          <w:rFonts w:ascii="Times New Roman" w:hAnsi="Times New Roman" w:cs="Times New Roman"/>
        </w:rPr>
        <w:t xml:space="preserve">Učebnica str. 36-37  </w:t>
      </w:r>
    </w:p>
    <w:p w:rsidR="004B3C2F" w:rsidRPr="00435067" w:rsidRDefault="004B3C2F" w:rsidP="004B3C2F">
      <w:pPr>
        <w:pStyle w:val="Odsekzoznamu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5067">
        <w:rPr>
          <w:rFonts w:ascii="Times New Roman" w:hAnsi="Times New Roman" w:cs="Times New Roman"/>
        </w:rPr>
        <w:t xml:space="preserve">          online učebnica: </w:t>
      </w:r>
      <w:hyperlink r:id="rId6" w:anchor="flipbook/page-39" w:history="1">
        <w:r w:rsidRPr="00435067">
          <w:rPr>
            <w:rStyle w:val="Hypertextovprepojenie"/>
            <w:rFonts w:ascii="Times New Roman" w:hAnsi="Times New Roman" w:cs="Times New Roman"/>
          </w:rPr>
          <w:t>https://www.aitec.sk/produkt-preview-ng/prvouka-pre-1-rocnik-zakladnej-skoly-237#flipbook/page-39</w:t>
        </w:r>
      </w:hyperlink>
    </w:p>
    <w:sectPr w:rsidR="004B3C2F" w:rsidRPr="00435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E71DFF"/>
    <w:multiLevelType w:val="hybridMultilevel"/>
    <w:tmpl w:val="67C8DC44"/>
    <w:lvl w:ilvl="0" w:tplc="D51AD8F2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AF2"/>
    <w:rsid w:val="00102E6C"/>
    <w:rsid w:val="00132E96"/>
    <w:rsid w:val="00435067"/>
    <w:rsid w:val="004B3C2F"/>
    <w:rsid w:val="005D5BF7"/>
    <w:rsid w:val="00643B96"/>
    <w:rsid w:val="009710FF"/>
    <w:rsid w:val="00B0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1C5E5"/>
  <w15:chartTrackingRefBased/>
  <w15:docId w15:val="{BC0BE5FE-7267-41CE-94C9-FED55F06A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43B96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64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643B96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4B3C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itec.sk/produkt-preview-ng/prvouka-pre-1-rocnik-zakladnej-skoly-237" TargetMode="External"/><Relationship Id="rId5" Type="http://schemas.openxmlformats.org/officeDocument/2006/relationships/hyperlink" Target="https://www.youtube.com/watch?v=avg2gioRNr4&amp;t=23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MonaRubensHomolova</dc:creator>
  <cp:keywords/>
  <dc:description/>
  <cp:lastModifiedBy>MonaRubensHomolova</cp:lastModifiedBy>
  <cp:revision>1</cp:revision>
  <dcterms:created xsi:type="dcterms:W3CDTF">2020-05-11T09:22:00Z</dcterms:created>
  <dcterms:modified xsi:type="dcterms:W3CDTF">2020-05-11T12:41:00Z</dcterms:modified>
</cp:coreProperties>
</file>